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34A7" w14:textId="7DFADF9E" w:rsidR="00FD673F" w:rsidRPr="00164C06" w:rsidRDefault="00FD673F" w:rsidP="00FD673F">
      <w:pPr>
        <w:jc w:val="both"/>
        <w:rPr>
          <w:rFonts w:ascii="Segoe UI" w:hAnsi="Segoe UI" w:cs="Segoe UI"/>
        </w:rPr>
      </w:pPr>
      <w:proofErr w:type="gramStart"/>
      <w:r w:rsidRPr="00164C06">
        <w:rPr>
          <w:rFonts w:ascii="Segoe UI" w:hAnsi="Segoe UI" w:cs="Segoe UI"/>
        </w:rPr>
        <w:t>In an effort to</w:t>
      </w:r>
      <w:proofErr w:type="gramEnd"/>
      <w:r w:rsidRPr="00164C06">
        <w:rPr>
          <w:rFonts w:ascii="Segoe UI" w:hAnsi="Segoe UI" w:cs="Segoe UI"/>
        </w:rPr>
        <w:t xml:space="preserve"> understand your payroll needs for the preparation of W-2’s for the calendar year 20</w:t>
      </w:r>
      <w:r>
        <w:rPr>
          <w:rFonts w:ascii="Segoe UI" w:hAnsi="Segoe UI" w:cs="Segoe UI"/>
        </w:rPr>
        <w:t>2</w:t>
      </w:r>
      <w:r w:rsidR="00FE002F">
        <w:rPr>
          <w:rFonts w:ascii="Segoe UI" w:hAnsi="Segoe UI" w:cs="Segoe UI"/>
        </w:rPr>
        <w:t>1</w:t>
      </w:r>
      <w:r w:rsidRPr="00164C06">
        <w:rPr>
          <w:rFonts w:ascii="Segoe UI" w:hAnsi="Segoe UI" w:cs="Segoe UI"/>
        </w:rPr>
        <w:t>, please complete the following questionnaire if we are responsible for preparing your W-2 forms.  If we are not preparing your W-2 forms, please disregard this questionnaire, or use it as a guide for items to be included on the W-2 forms that you are preparing.</w:t>
      </w:r>
    </w:p>
    <w:p w14:paraId="1BD0F04C" w14:textId="7E6E7D16" w:rsidR="00E939B3" w:rsidRDefault="006C4434" w:rsidP="00CD58C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Indicate if </w:t>
      </w:r>
      <w:r w:rsidR="006B1935">
        <w:rPr>
          <w:rFonts w:ascii="Segoe UI" w:hAnsi="Segoe UI" w:cs="Segoe UI"/>
        </w:rPr>
        <w:t>your</w:t>
      </w:r>
      <w:r w:rsidR="00E939B3">
        <w:rPr>
          <w:rFonts w:ascii="Segoe UI" w:hAnsi="Segoe UI" w:cs="Segoe UI"/>
        </w:rPr>
        <w:t xml:space="preserve"> company </w:t>
      </w:r>
      <w:r w:rsidR="006B1935">
        <w:rPr>
          <w:rFonts w:ascii="Segoe UI" w:hAnsi="Segoe UI" w:cs="Segoe UI"/>
        </w:rPr>
        <w:t>had</w:t>
      </w:r>
      <w:r w:rsidR="00E939B3">
        <w:rPr>
          <w:rFonts w:ascii="Segoe UI" w:hAnsi="Segoe UI" w:cs="Segoe UI"/>
        </w:rPr>
        <w:t xml:space="preserve"> any of the following items:</w:t>
      </w:r>
    </w:p>
    <w:p w14:paraId="6FC1AAC7" w14:textId="66B13427" w:rsidR="006C4434" w:rsidRDefault="006C4434" w:rsidP="006C4434">
      <w:pPr>
        <w:spacing w:after="0" w:line="240" w:lineRule="auto"/>
        <w:rPr>
          <w:rFonts w:ascii="Segoe UI" w:hAnsi="Segoe UI" w:cs="Segoe UI"/>
        </w:rPr>
      </w:pPr>
      <w:proofErr w:type="gramStart"/>
      <w:r w:rsidRPr="006C4434">
        <w:rPr>
          <w:rFonts w:ascii="Segoe UI" w:hAnsi="Segoe UI" w:cs="Segoe UI"/>
        </w:rPr>
        <w:t xml:space="preserve">Y </w:t>
      </w:r>
      <w:r>
        <w:rPr>
          <w:rFonts w:ascii="Segoe UI" w:hAnsi="Segoe UI" w:cs="Segoe UI"/>
        </w:rPr>
        <w:t xml:space="preserve"> </w:t>
      </w:r>
      <w:r w:rsidR="003B7D93">
        <w:rPr>
          <w:rFonts w:ascii="Segoe UI" w:hAnsi="Segoe UI" w:cs="Segoe UI"/>
        </w:rPr>
        <w:t>/</w:t>
      </w:r>
      <w:proofErr w:type="gramEnd"/>
      <w:r>
        <w:rPr>
          <w:rFonts w:ascii="Segoe UI" w:hAnsi="Segoe UI" w:cs="Segoe UI"/>
        </w:rPr>
        <w:t xml:space="preserve">  </w:t>
      </w:r>
      <w:r w:rsidRPr="006C4434">
        <w:rPr>
          <w:rFonts w:ascii="Segoe UI" w:hAnsi="Segoe UI" w:cs="Segoe UI"/>
        </w:rPr>
        <w:t>N</w:t>
      </w:r>
    </w:p>
    <w:p w14:paraId="094199CE" w14:textId="119DE82E" w:rsidR="00B80AEF" w:rsidRPr="00B80AEF" w:rsidRDefault="00B80AEF" w:rsidP="00B80AEF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80AEF">
        <w:rPr>
          <w:rFonts w:ascii="Segoe UI" w:hAnsi="Segoe UI" w:cs="Segoe UI"/>
          <w:color w:val="000000"/>
          <w:sz w:val="24"/>
          <w:szCs w:val="24"/>
          <w:u w:val="single"/>
        </w:rPr>
        <w:t>COVID-19</w:t>
      </w:r>
    </w:p>
    <w:p w14:paraId="42D5BCD5" w14:textId="287D2EDC" w:rsidR="00C32128" w:rsidRPr="00DE75FD" w:rsidRDefault="00165D0F" w:rsidP="004A0E00">
      <w:pPr>
        <w:pStyle w:val="Default"/>
        <w:tabs>
          <w:tab w:val="left" w:pos="0"/>
        </w:tabs>
        <w:ind w:left="990" w:hanging="990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8"/>
            <w:szCs w:val="28"/>
          </w:rPr>
          <w:id w:val="-89364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3AF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C32128" w:rsidRPr="004A0E00">
        <w:rPr>
          <w:rFonts w:ascii="Segoe UI" w:hAnsi="Segoe UI" w:cs="Segoe UI"/>
          <w:sz w:val="28"/>
          <w:szCs w:val="28"/>
        </w:rPr>
        <w:t xml:space="preserve"> </w:t>
      </w:r>
      <w:sdt>
        <w:sdtPr>
          <w:rPr>
            <w:rFonts w:ascii="Segoe UI" w:hAnsi="Segoe UI" w:cs="Segoe UI"/>
            <w:sz w:val="28"/>
            <w:szCs w:val="28"/>
          </w:rPr>
          <w:id w:val="-129436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974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5F4767" w:rsidRPr="004A0E00">
        <w:rPr>
          <w:rFonts w:ascii="Segoe UI" w:hAnsi="Segoe UI" w:cs="Segoe UI"/>
          <w:sz w:val="28"/>
          <w:szCs w:val="28"/>
        </w:rPr>
        <w:t xml:space="preserve"> </w:t>
      </w:r>
      <w:r w:rsidR="0085065F" w:rsidRPr="004A0E00">
        <w:rPr>
          <w:rFonts w:ascii="Segoe UI" w:hAnsi="Segoe UI" w:cs="Segoe UI"/>
          <w:sz w:val="28"/>
          <w:szCs w:val="28"/>
        </w:rPr>
        <w:tab/>
      </w:r>
      <w:r w:rsidR="005F4767">
        <w:rPr>
          <w:rFonts w:ascii="Segoe UI" w:hAnsi="Segoe UI" w:cs="Segoe UI"/>
          <w:sz w:val="22"/>
          <w:szCs w:val="22"/>
        </w:rPr>
        <w:t>Eme</w:t>
      </w:r>
      <w:r w:rsidR="00C32128" w:rsidRPr="005F4767">
        <w:rPr>
          <w:rFonts w:ascii="Segoe UI" w:hAnsi="Segoe UI" w:cs="Segoe UI"/>
          <w:sz w:val="22"/>
          <w:szCs w:val="22"/>
        </w:rPr>
        <w:t>rgency</w:t>
      </w:r>
      <w:r w:rsidR="00C32128" w:rsidRPr="00DE75FD">
        <w:rPr>
          <w:rFonts w:ascii="Segoe UI" w:hAnsi="Segoe UI" w:cs="Segoe UI"/>
          <w:sz w:val="22"/>
          <w:szCs w:val="22"/>
        </w:rPr>
        <w:t xml:space="preserve"> Paid Sick Leave wages, subject to the $511 per day limit, that are fo</w:t>
      </w:r>
      <w:r w:rsidR="0069399B">
        <w:rPr>
          <w:rFonts w:ascii="Segoe UI" w:hAnsi="Segoe UI" w:cs="Segoe UI"/>
          <w:sz w:val="22"/>
          <w:szCs w:val="22"/>
        </w:rPr>
        <w:t xml:space="preserve">r </w:t>
      </w:r>
      <w:r w:rsidR="00C32128" w:rsidRPr="00DE75FD">
        <w:rPr>
          <w:rFonts w:ascii="Segoe UI" w:hAnsi="Segoe UI" w:cs="Segoe UI"/>
          <w:sz w:val="22"/>
          <w:szCs w:val="22"/>
        </w:rPr>
        <w:t xml:space="preserve">employees directly impacted by COVID-19. </w:t>
      </w:r>
    </w:p>
    <w:p w14:paraId="1CBA1245" w14:textId="18BE0418" w:rsidR="00C32128" w:rsidRPr="00DE75FD" w:rsidRDefault="00165D0F" w:rsidP="00DE3B07">
      <w:pPr>
        <w:pStyle w:val="Default"/>
        <w:ind w:left="994" w:hanging="994"/>
        <w:rPr>
          <w:rFonts w:ascii="Segoe UI" w:hAnsi="Segoe UI" w:cs="Segoe UI"/>
          <w:sz w:val="36"/>
          <w:szCs w:val="36"/>
        </w:rPr>
      </w:pPr>
      <w:sdt>
        <w:sdtPr>
          <w:rPr>
            <w:rFonts w:ascii="Segoe UI" w:hAnsi="Segoe UI" w:cs="Segoe UI"/>
            <w:sz w:val="28"/>
            <w:szCs w:val="28"/>
          </w:rPr>
          <w:id w:val="142121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64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5F4767" w:rsidRPr="004A0E00">
        <w:rPr>
          <w:rFonts w:ascii="Segoe UI" w:hAnsi="Segoe UI" w:cs="Segoe UI"/>
          <w:sz w:val="28"/>
          <w:szCs w:val="28"/>
        </w:rPr>
        <w:t xml:space="preserve"> </w:t>
      </w:r>
      <w:sdt>
        <w:sdtPr>
          <w:rPr>
            <w:rFonts w:ascii="Segoe UI" w:hAnsi="Segoe UI" w:cs="Segoe UI"/>
            <w:sz w:val="28"/>
            <w:szCs w:val="28"/>
          </w:rPr>
          <w:id w:val="2914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85065F" w:rsidRPr="004A0E00">
        <w:rPr>
          <w:rFonts w:ascii="Segoe UI" w:hAnsi="Segoe UI" w:cs="Segoe UI"/>
          <w:sz w:val="28"/>
          <w:szCs w:val="28"/>
        </w:rPr>
        <w:t xml:space="preserve"> </w:t>
      </w:r>
      <w:r w:rsidR="00DE3B07">
        <w:rPr>
          <w:rFonts w:ascii="Segoe UI" w:hAnsi="Segoe UI" w:cs="Segoe UI"/>
          <w:sz w:val="28"/>
          <w:szCs w:val="28"/>
        </w:rPr>
        <w:tab/>
      </w:r>
      <w:r w:rsidR="00C32128" w:rsidRPr="00DE75FD">
        <w:rPr>
          <w:rFonts w:ascii="Segoe UI" w:hAnsi="Segoe UI" w:cs="Segoe UI"/>
          <w:sz w:val="22"/>
          <w:szCs w:val="22"/>
        </w:rPr>
        <w:t>Emergency Paid Sick Leave wages, subject to the $200 per day limit, that are for employees who are caring for someone else impacted by COVID-19.</w:t>
      </w:r>
      <w:r w:rsidR="00C32128" w:rsidRPr="00DE75FD">
        <w:rPr>
          <w:rFonts w:ascii="Segoe UI" w:hAnsi="Segoe UI" w:cs="Segoe UI"/>
          <w:sz w:val="36"/>
          <w:szCs w:val="36"/>
        </w:rPr>
        <w:t xml:space="preserve"> </w:t>
      </w:r>
    </w:p>
    <w:p w14:paraId="295BA135" w14:textId="70AF2CF2" w:rsidR="00C32128" w:rsidRPr="00DE75FD" w:rsidRDefault="00165D0F" w:rsidP="004A0E00">
      <w:pPr>
        <w:pStyle w:val="Default"/>
        <w:tabs>
          <w:tab w:val="left" w:pos="990"/>
          <w:tab w:val="left" w:pos="1080"/>
        </w:tabs>
        <w:ind w:left="980" w:hanging="994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8"/>
            <w:szCs w:val="28"/>
          </w:rPr>
          <w:id w:val="-173061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765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5F4767" w:rsidRPr="00C22107">
        <w:rPr>
          <w:rFonts w:ascii="Segoe UI" w:hAnsi="Segoe UI" w:cs="Segoe UI"/>
          <w:sz w:val="28"/>
          <w:szCs w:val="28"/>
        </w:rPr>
        <w:t xml:space="preserve"> </w:t>
      </w:r>
      <w:sdt>
        <w:sdtPr>
          <w:rPr>
            <w:rFonts w:ascii="Segoe UI" w:hAnsi="Segoe UI" w:cs="Segoe UI"/>
            <w:sz w:val="28"/>
            <w:szCs w:val="28"/>
          </w:rPr>
          <w:id w:val="-89050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F82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5F4767" w:rsidRPr="00C22107">
        <w:rPr>
          <w:rFonts w:ascii="Segoe UI" w:hAnsi="Segoe UI" w:cs="Segoe UI"/>
          <w:sz w:val="28"/>
          <w:szCs w:val="28"/>
        </w:rPr>
        <w:t xml:space="preserve"> </w:t>
      </w:r>
      <w:r w:rsidR="0085065F" w:rsidRPr="00C22107">
        <w:rPr>
          <w:rFonts w:ascii="Segoe UI" w:hAnsi="Segoe UI" w:cs="Segoe UI"/>
          <w:sz w:val="28"/>
          <w:szCs w:val="28"/>
        </w:rPr>
        <w:tab/>
      </w:r>
      <w:r w:rsidR="00C32128" w:rsidRPr="00DE75FD">
        <w:rPr>
          <w:rFonts w:ascii="Segoe UI" w:hAnsi="Segoe UI" w:cs="Segoe UI"/>
          <w:sz w:val="22"/>
          <w:szCs w:val="22"/>
        </w:rPr>
        <w:t>Expanded Family Medical Leave for employees caring for their children whose school</w:t>
      </w:r>
      <w:r w:rsidR="004A0E00">
        <w:rPr>
          <w:rFonts w:ascii="Segoe UI" w:hAnsi="Segoe UI" w:cs="Segoe UI"/>
          <w:sz w:val="22"/>
          <w:szCs w:val="22"/>
        </w:rPr>
        <w:t xml:space="preserve"> </w:t>
      </w:r>
      <w:r w:rsidR="00C32128" w:rsidRPr="00DE75FD">
        <w:rPr>
          <w:rFonts w:ascii="Segoe UI" w:hAnsi="Segoe UI" w:cs="Segoe UI"/>
          <w:sz w:val="22"/>
          <w:szCs w:val="22"/>
        </w:rPr>
        <w:t xml:space="preserve">or place of care is closed. </w:t>
      </w:r>
    </w:p>
    <w:p w14:paraId="2EB0A013" w14:textId="6A0DB196" w:rsidR="00BE22BB" w:rsidRDefault="00165D0F" w:rsidP="00DE3B07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16652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C22107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19859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927D53" w:rsidRPr="00C22107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927D53" w:rsidRPr="00C22107">
        <w:rPr>
          <w:rFonts w:ascii="Segoe UI" w:hAnsi="Segoe UI" w:cs="Segoe UI"/>
          <w:color w:val="000000"/>
          <w:sz w:val="28"/>
          <w:szCs w:val="28"/>
        </w:rPr>
        <w:tab/>
      </w:r>
      <w:r w:rsidR="00C32128">
        <w:rPr>
          <w:rFonts w:ascii="Segoe UI" w:hAnsi="Segoe UI" w:cs="Segoe UI"/>
          <w:color w:val="000000"/>
        </w:rPr>
        <w:t>W</w:t>
      </w:r>
      <w:r w:rsidR="00C32128" w:rsidRPr="00DE75FD">
        <w:rPr>
          <w:rFonts w:ascii="Segoe UI" w:hAnsi="Segoe UI" w:cs="Segoe UI"/>
          <w:color w:val="000000"/>
        </w:rPr>
        <w:t>ages for qualified sick leave and family leave wages</w:t>
      </w:r>
    </w:p>
    <w:p w14:paraId="266DF399" w14:textId="0E77223B" w:rsidR="00CD58CC" w:rsidRPr="007C70FF" w:rsidRDefault="00165D0F" w:rsidP="00DE3B07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123913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4A0E00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203622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DE3B07">
        <w:rPr>
          <w:rFonts w:ascii="Segoe UI" w:hAnsi="Segoe UI" w:cs="Segoe UI"/>
          <w:color w:val="000000"/>
          <w:sz w:val="28"/>
          <w:szCs w:val="28"/>
        </w:rPr>
        <w:tab/>
      </w:r>
      <w:r w:rsidR="006B1935" w:rsidRPr="007C70FF">
        <w:rPr>
          <w:rFonts w:ascii="Segoe UI" w:hAnsi="Segoe UI" w:cs="Segoe UI"/>
          <w:color w:val="000000"/>
        </w:rPr>
        <w:t>Q</w:t>
      </w:r>
      <w:r w:rsidR="00CD58CC" w:rsidRPr="007C70FF">
        <w:rPr>
          <w:rFonts w:ascii="Segoe UI" w:hAnsi="Segoe UI" w:cs="Segoe UI"/>
          <w:color w:val="000000"/>
        </w:rPr>
        <w:t>ualified health plan expenses on qualified sick and family leave wages</w:t>
      </w:r>
    </w:p>
    <w:p w14:paraId="5B6FF74C" w14:textId="4141B8A1" w:rsidR="002C223F" w:rsidRDefault="00165D0F" w:rsidP="00C22107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116928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30127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C22107">
        <w:rPr>
          <w:rFonts w:ascii="Segoe UI" w:hAnsi="Segoe UI" w:cs="Segoe UI"/>
          <w:color w:val="000000"/>
          <w:sz w:val="28"/>
          <w:szCs w:val="28"/>
        </w:rPr>
        <w:tab/>
      </w:r>
      <w:r w:rsidR="006B1935" w:rsidRPr="007C70FF">
        <w:rPr>
          <w:rFonts w:ascii="Segoe UI" w:hAnsi="Segoe UI" w:cs="Segoe UI"/>
          <w:color w:val="000000"/>
        </w:rPr>
        <w:t>A</w:t>
      </w:r>
      <w:r w:rsidR="00CD58CC" w:rsidRPr="007C70FF">
        <w:rPr>
          <w:rFonts w:ascii="Segoe UI" w:hAnsi="Segoe UI" w:cs="Segoe UI"/>
          <w:color w:val="000000"/>
        </w:rPr>
        <w:t>dvances received from filing Form(s) 7200</w:t>
      </w:r>
    </w:p>
    <w:p w14:paraId="15CC8254" w14:textId="77777777" w:rsidR="00B80AEF" w:rsidRDefault="00B80AEF" w:rsidP="007C70FF">
      <w:pPr>
        <w:spacing w:after="0" w:line="240" w:lineRule="auto"/>
        <w:rPr>
          <w:rFonts w:ascii="Segoe UI" w:hAnsi="Segoe UI" w:cs="Segoe UI"/>
          <w:color w:val="000000"/>
        </w:rPr>
      </w:pPr>
    </w:p>
    <w:p w14:paraId="1F9740AA" w14:textId="3400BD98" w:rsidR="00B80AEF" w:rsidRDefault="00B80AEF" w:rsidP="00B80AEF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80AEF">
        <w:rPr>
          <w:rFonts w:ascii="Segoe UI" w:hAnsi="Segoe UI" w:cs="Segoe UI"/>
          <w:color w:val="000000"/>
          <w:sz w:val="24"/>
          <w:szCs w:val="24"/>
          <w:u w:val="single"/>
        </w:rPr>
        <w:t>Additional Medicare Tax</w:t>
      </w:r>
    </w:p>
    <w:p w14:paraId="3E2EE645" w14:textId="7FABB48C" w:rsidR="00B80AEF" w:rsidRDefault="00165D0F" w:rsidP="008C7D8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181525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151780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5F4767">
        <w:rPr>
          <w:rFonts w:ascii="Segoe UI" w:hAnsi="Segoe UI" w:cs="Segoe UI"/>
          <w:sz w:val="28"/>
          <w:szCs w:val="28"/>
        </w:rPr>
        <w:t xml:space="preserve"> </w:t>
      </w:r>
      <w:r w:rsidR="008C7D86">
        <w:rPr>
          <w:rFonts w:ascii="Segoe UI" w:hAnsi="Segoe UI" w:cs="Segoe UI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 xml:space="preserve">Were any employees paid </w:t>
      </w:r>
      <w:proofErr w:type="gramStart"/>
      <w:r w:rsidR="00B80AEF" w:rsidRPr="00B80AEF">
        <w:rPr>
          <w:rFonts w:ascii="Segoe UI" w:hAnsi="Segoe UI" w:cs="Segoe UI"/>
          <w:color w:val="000000"/>
        </w:rPr>
        <w:t>in excess of</w:t>
      </w:r>
      <w:proofErr w:type="gramEnd"/>
      <w:r w:rsidR="00B80AEF" w:rsidRPr="00B80AEF">
        <w:rPr>
          <w:rFonts w:ascii="Segoe UI" w:hAnsi="Segoe UI" w:cs="Segoe UI"/>
          <w:color w:val="000000"/>
        </w:rPr>
        <w:t xml:space="preserve"> $200,000 in the current calendar year?</w:t>
      </w:r>
    </w:p>
    <w:p w14:paraId="4C98BF1D" w14:textId="5326C348" w:rsidR="00B80AEF" w:rsidRDefault="00165D0F" w:rsidP="008C7D8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132192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1641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8C7D86">
        <w:rPr>
          <w:rFonts w:ascii="Segoe UI" w:hAnsi="Segoe UI" w:cs="Segoe UI"/>
          <w:color w:val="000000"/>
          <w:sz w:val="28"/>
          <w:szCs w:val="28"/>
        </w:rPr>
        <w:tab/>
      </w:r>
      <w:r w:rsidR="005F4767" w:rsidRPr="00927D53">
        <w:rPr>
          <w:rFonts w:ascii="Segoe UI" w:hAnsi="Segoe UI" w:cs="Segoe UI"/>
          <w:color w:val="000000"/>
          <w:sz w:val="28"/>
          <w:szCs w:val="28"/>
        </w:rPr>
        <w:t>I</w:t>
      </w:r>
      <w:r w:rsidR="00B80AEF" w:rsidRPr="00927D53">
        <w:rPr>
          <w:rFonts w:ascii="Segoe UI" w:hAnsi="Segoe UI" w:cs="Segoe UI"/>
          <w:color w:val="000000"/>
          <w:sz w:val="28"/>
          <w:szCs w:val="28"/>
        </w:rPr>
        <w:t>f</w:t>
      </w:r>
      <w:r w:rsidR="00B80AEF" w:rsidRPr="00B80AEF">
        <w:rPr>
          <w:rFonts w:ascii="Segoe UI" w:hAnsi="Segoe UI" w:cs="Segoe UI"/>
          <w:color w:val="000000"/>
        </w:rPr>
        <w:t xml:space="preserve"> so, was Additional Medicare Tax of 0.9% withheld on compensation </w:t>
      </w:r>
      <w:proofErr w:type="gramStart"/>
      <w:r w:rsidR="00B80AEF" w:rsidRPr="00B80AEF">
        <w:rPr>
          <w:rFonts w:ascii="Segoe UI" w:hAnsi="Segoe UI" w:cs="Segoe UI"/>
          <w:color w:val="000000"/>
        </w:rPr>
        <w:t>in excess of</w:t>
      </w:r>
      <w:proofErr w:type="gramEnd"/>
      <w:r w:rsidR="00B80AEF" w:rsidRPr="00B80AEF">
        <w:rPr>
          <w:rFonts w:ascii="Segoe UI" w:hAnsi="Segoe UI" w:cs="Segoe UI"/>
          <w:color w:val="000000"/>
        </w:rPr>
        <w:t xml:space="preserve"> $200,000?</w:t>
      </w:r>
    </w:p>
    <w:p w14:paraId="5F0E040B" w14:textId="77777777" w:rsidR="008C7D86" w:rsidRPr="00B80AEF" w:rsidRDefault="008C7D86" w:rsidP="008C7D8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</w:p>
    <w:p w14:paraId="6766D92A" w14:textId="56AFDEBC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Moving Expenses</w:t>
      </w:r>
    </w:p>
    <w:p w14:paraId="6FA6204F" w14:textId="71CC01F2" w:rsidR="00B80AEF" w:rsidRDefault="00165D0F" w:rsidP="008C7D8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86745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307999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137203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8C7D8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Were any relocation expenses reimbursed to an employee or paid to a third party for an employee’s move?</w:t>
      </w:r>
    </w:p>
    <w:p w14:paraId="3E851651" w14:textId="77777777" w:rsidR="008C7D86" w:rsidRPr="00B80AEF" w:rsidRDefault="008C7D86" w:rsidP="008C7D8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</w:p>
    <w:p w14:paraId="4EB853BE" w14:textId="548A3F6B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Personal Use of Company Cars</w:t>
      </w:r>
    </w:p>
    <w:p w14:paraId="10716D81" w14:textId="32DE06F5" w:rsidR="00B80AEF" w:rsidRPr="00B80AEF" w:rsidRDefault="00165D0F" w:rsidP="008C7D8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295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8C7D86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125774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8C7D86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8C7D8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Does the Company provide or lease any vehicles that owners or employees have access to use on a personal basis?</w:t>
      </w:r>
    </w:p>
    <w:p w14:paraId="2F66246F" w14:textId="735625F7" w:rsidR="00B80AEF" w:rsidRPr="00B80AEF" w:rsidRDefault="00165D0F" w:rsidP="00307999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121639342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Segoe UI" w:hAnsi="Segoe UI" w:cs="Segoe UI"/>
                <w:color w:val="000000"/>
                <w:sz w:val="28"/>
                <w:szCs w:val="28"/>
              </w:rPr>
              <w:id w:val="114484557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color w:val="000000"/>
                    <w:sz w:val="28"/>
                    <w:szCs w:val="28"/>
                  </w:rPr>
                  <w:id w:val="1203064241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Segoe UI" w:hAnsi="Segoe UI" w:cs="Segoe UI"/>
                        <w:color w:val="000000"/>
                        <w:sz w:val="28"/>
                        <w:szCs w:val="28"/>
                      </w:rPr>
                      <w:id w:val="1453747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4FB3">
                        <w:rPr>
                          <w:rFonts w:ascii="MS Gothic" w:eastAsia="MS Gothic" w:hAnsi="MS Gothic" w:cs="Segoe UI" w:hint="eastAsia"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113614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307999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Has the personal use of the vehicle been reimbursed to the Company?</w:t>
      </w:r>
    </w:p>
    <w:p w14:paraId="7C909375" w14:textId="27EB3825" w:rsidR="00FD673F" w:rsidRDefault="00FD673F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 w:type="page"/>
      </w:r>
    </w:p>
    <w:p w14:paraId="6F19D1E3" w14:textId="5DF04566" w:rsidR="00FD673F" w:rsidRDefault="00FD673F" w:rsidP="00FD673F">
      <w:pPr>
        <w:spacing w:after="0" w:line="240" w:lineRule="auto"/>
        <w:rPr>
          <w:rFonts w:ascii="Segoe UI" w:hAnsi="Segoe UI" w:cs="Segoe UI"/>
        </w:rPr>
      </w:pPr>
      <w:proofErr w:type="gramStart"/>
      <w:r w:rsidRPr="006C4434">
        <w:rPr>
          <w:rFonts w:ascii="Segoe UI" w:hAnsi="Segoe UI" w:cs="Segoe UI"/>
        </w:rPr>
        <w:lastRenderedPageBreak/>
        <w:t xml:space="preserve">Y </w:t>
      </w:r>
      <w:r>
        <w:rPr>
          <w:rFonts w:ascii="Segoe UI" w:hAnsi="Segoe UI" w:cs="Segoe UI"/>
        </w:rPr>
        <w:t xml:space="preserve"> /</w:t>
      </w:r>
      <w:proofErr w:type="gramEnd"/>
      <w:r>
        <w:rPr>
          <w:rFonts w:ascii="Segoe UI" w:hAnsi="Segoe UI" w:cs="Segoe UI"/>
        </w:rPr>
        <w:t xml:space="preserve"> </w:t>
      </w:r>
      <w:r w:rsidR="00E427FE">
        <w:rPr>
          <w:rFonts w:ascii="Segoe UI" w:hAnsi="Segoe UI" w:cs="Segoe UI"/>
        </w:rPr>
        <w:t xml:space="preserve"> </w:t>
      </w:r>
      <w:r w:rsidRPr="006C4434">
        <w:rPr>
          <w:rFonts w:ascii="Segoe UI" w:hAnsi="Segoe UI" w:cs="Segoe UI"/>
        </w:rPr>
        <w:t>N</w:t>
      </w:r>
    </w:p>
    <w:p w14:paraId="5175E73D" w14:textId="625AE82F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Health Insurance</w:t>
      </w:r>
    </w:p>
    <w:p w14:paraId="3334F331" w14:textId="04BBA9B2" w:rsidR="00B80AEF" w:rsidRPr="00B80AEF" w:rsidRDefault="00165D0F" w:rsidP="00D07F59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65307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201583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D07F59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Does the Company provide health insurance benefits to its owners or employees (paid either to an insurance company directly, or to a labor union or other agent on behalf of its owners or employees)?</w:t>
      </w:r>
    </w:p>
    <w:p w14:paraId="06CCBF02" w14:textId="18DF064D" w:rsidR="00B80AEF" w:rsidRPr="00B80AEF" w:rsidRDefault="00165D0F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31919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155600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Is the Company an S Corporation?</w:t>
      </w:r>
    </w:p>
    <w:p w14:paraId="77C8642C" w14:textId="72FF6DA2" w:rsidR="00B80AEF" w:rsidRDefault="00165D0F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138578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205635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5F4767">
        <w:rPr>
          <w:rFonts w:ascii="Segoe UI" w:hAnsi="Segoe UI" w:cs="Segoe UI"/>
          <w:sz w:val="28"/>
          <w:szCs w:val="28"/>
        </w:rPr>
        <w:t xml:space="preserve"> </w:t>
      </w:r>
      <w:r w:rsidR="00BF0216">
        <w:rPr>
          <w:rFonts w:ascii="Segoe UI" w:hAnsi="Segoe UI" w:cs="Segoe UI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Are any employees NOT in a multi-employer health plan?</w:t>
      </w:r>
    </w:p>
    <w:p w14:paraId="0A8F68DD" w14:textId="77777777" w:rsidR="00BE22BB" w:rsidRPr="00B80AEF" w:rsidRDefault="00BE22BB" w:rsidP="00B80AEF">
      <w:pPr>
        <w:spacing w:after="0" w:line="240" w:lineRule="auto"/>
        <w:rPr>
          <w:rFonts w:ascii="Segoe UI" w:hAnsi="Segoe UI" w:cs="Segoe UI"/>
          <w:color w:val="000000"/>
        </w:rPr>
      </w:pPr>
    </w:p>
    <w:p w14:paraId="74C7355A" w14:textId="29C0BE8D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Health Savings Account (HSA) Contributions</w:t>
      </w:r>
    </w:p>
    <w:p w14:paraId="1956BE20" w14:textId="6DE17341" w:rsidR="00B80AEF" w:rsidRPr="00B80AEF" w:rsidRDefault="00165D0F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165282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47475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B3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Does the Company provide health savings account contributions to its owners or employees?</w:t>
      </w:r>
    </w:p>
    <w:p w14:paraId="2FC891FD" w14:textId="2BFD9839" w:rsidR="00B80AEF" w:rsidRPr="00B80AEF" w:rsidRDefault="00165D0F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208880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31056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Are employee (non-owner) deferrals made through a Section 125 / Cafeteria Plan?</w:t>
      </w:r>
    </w:p>
    <w:p w14:paraId="4C3E657B" w14:textId="79DB3743" w:rsidR="00B80AEF" w:rsidRPr="00B80AEF" w:rsidRDefault="00165D0F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14466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86124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BF0216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Is the Company an S Corporation?</w:t>
      </w:r>
    </w:p>
    <w:p w14:paraId="10C807FD" w14:textId="77777777" w:rsidR="00B80AEF" w:rsidRPr="00B80AEF" w:rsidRDefault="00B80AEF" w:rsidP="00B80AEF">
      <w:pPr>
        <w:spacing w:after="0" w:line="240" w:lineRule="auto"/>
        <w:rPr>
          <w:rFonts w:ascii="Segoe UI" w:hAnsi="Segoe UI" w:cs="Segoe UI"/>
          <w:color w:val="000000"/>
        </w:rPr>
      </w:pPr>
    </w:p>
    <w:p w14:paraId="64E72264" w14:textId="7CB43E23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Life Insurance</w:t>
      </w:r>
    </w:p>
    <w:p w14:paraId="121F39FC" w14:textId="4AD5DF68" w:rsidR="00B80AEF" w:rsidRPr="00B80AEF" w:rsidRDefault="00165D0F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68402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135379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Does the Company pay life insurance premiums for any owner or employee?</w:t>
      </w:r>
    </w:p>
    <w:p w14:paraId="5300425A" w14:textId="09429AF1" w:rsidR="00B80AEF" w:rsidRPr="00B80AEF" w:rsidRDefault="00165D0F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193327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141860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F0216">
        <w:rPr>
          <w:rFonts w:ascii="Segoe UI" w:hAnsi="Segoe UI" w:cs="Segoe UI"/>
          <w:color w:val="000000"/>
        </w:rPr>
        <w:t>If so</w:t>
      </w:r>
      <w:r w:rsidR="00B80AEF" w:rsidRPr="00B80AEF">
        <w:rPr>
          <w:rFonts w:ascii="Segoe UI" w:hAnsi="Segoe UI" w:cs="Segoe UI"/>
          <w:color w:val="000000"/>
        </w:rPr>
        <w:t>, is the Company the beneficiary of the policy?</w:t>
      </w:r>
    </w:p>
    <w:p w14:paraId="4BFE4D50" w14:textId="4E3C36B9" w:rsidR="00B80AEF" w:rsidRPr="00B80AEF" w:rsidRDefault="00165D0F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170501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104814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F0216">
        <w:rPr>
          <w:rFonts w:ascii="Segoe UI" w:hAnsi="Segoe UI" w:cs="Segoe UI"/>
          <w:color w:val="000000"/>
        </w:rPr>
        <w:t>Is t</w:t>
      </w:r>
      <w:r w:rsidR="00B80AEF" w:rsidRPr="00B80AEF">
        <w:rPr>
          <w:rFonts w:ascii="Segoe UI" w:hAnsi="Segoe UI" w:cs="Segoe UI"/>
          <w:color w:val="000000"/>
        </w:rPr>
        <w:t>he policy a group-term life insurance policy?</w:t>
      </w:r>
    </w:p>
    <w:p w14:paraId="75E8CF00" w14:textId="5AB25027" w:rsidR="00B80AEF" w:rsidRPr="00B80AEF" w:rsidRDefault="00165D0F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22745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187226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Is the policy valued at more than $50,000 for any individual?</w:t>
      </w:r>
    </w:p>
    <w:p w14:paraId="7F5A2423" w14:textId="77777777" w:rsidR="00B80AEF" w:rsidRPr="00B80AEF" w:rsidRDefault="00B80AEF" w:rsidP="00B80AEF">
      <w:pPr>
        <w:spacing w:after="0" w:line="240" w:lineRule="auto"/>
        <w:rPr>
          <w:rFonts w:ascii="Segoe UI" w:hAnsi="Segoe UI" w:cs="Segoe UI"/>
          <w:color w:val="000000"/>
        </w:rPr>
      </w:pPr>
    </w:p>
    <w:p w14:paraId="40295DB5" w14:textId="78BE507A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Bonuses, Awards and Prizes</w:t>
      </w:r>
    </w:p>
    <w:p w14:paraId="0DFCC080" w14:textId="5079D870" w:rsidR="00B80AEF" w:rsidRPr="00B80AEF" w:rsidRDefault="00165D0F" w:rsidP="00BF0216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143786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92291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F0216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Were owners or employees paid bonuses or given awards which were not included in payroll?</w:t>
      </w:r>
    </w:p>
    <w:p w14:paraId="34719683" w14:textId="77777777" w:rsidR="00B80AEF" w:rsidRPr="00B80AEF" w:rsidRDefault="00B80AEF" w:rsidP="00B80AEF">
      <w:pPr>
        <w:spacing w:after="0" w:line="240" w:lineRule="auto"/>
        <w:rPr>
          <w:rFonts w:ascii="Segoe UI" w:hAnsi="Segoe UI" w:cs="Segoe UI"/>
          <w:color w:val="000000"/>
        </w:rPr>
      </w:pPr>
    </w:p>
    <w:p w14:paraId="3B1302E4" w14:textId="38225F0B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Educational Assistance</w:t>
      </w:r>
    </w:p>
    <w:p w14:paraId="6362C675" w14:textId="61AA6AAF" w:rsidR="00B80AEF" w:rsidRPr="00B80AEF" w:rsidRDefault="00165D0F" w:rsidP="00404740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89162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77467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04740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404740">
        <w:rPr>
          <w:rFonts w:ascii="Segoe UI" w:hAnsi="Segoe UI" w:cs="Segoe UI"/>
          <w:color w:val="000000"/>
        </w:rPr>
        <w:t xml:space="preserve">Is </w:t>
      </w:r>
      <w:r w:rsidR="00B80AEF" w:rsidRPr="00B80AEF">
        <w:rPr>
          <w:rFonts w:ascii="Segoe UI" w:hAnsi="Segoe UI" w:cs="Segoe UI"/>
          <w:color w:val="000000"/>
        </w:rPr>
        <w:t>educational assistance provided to employees?</w:t>
      </w:r>
    </w:p>
    <w:p w14:paraId="5F646A57" w14:textId="77777777" w:rsidR="00B80AEF" w:rsidRPr="00B80AEF" w:rsidRDefault="00B80AEF" w:rsidP="00B80AEF">
      <w:pPr>
        <w:spacing w:after="0" w:line="240" w:lineRule="auto"/>
        <w:rPr>
          <w:rFonts w:ascii="Segoe UI" w:hAnsi="Segoe UI" w:cs="Segoe UI"/>
          <w:color w:val="000000"/>
        </w:rPr>
      </w:pPr>
    </w:p>
    <w:p w14:paraId="2A5084C4" w14:textId="3C8295EC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Loans to Employees</w:t>
      </w:r>
    </w:p>
    <w:p w14:paraId="6E022206" w14:textId="2A008013" w:rsidR="00B80AEF" w:rsidRPr="00B80AEF" w:rsidRDefault="00165D0F" w:rsidP="00404740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113738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0A0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139817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04740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Did the principal on any loan provided to an owner or employee exceed $10,000 during the year?</w:t>
      </w:r>
    </w:p>
    <w:p w14:paraId="62E043AD" w14:textId="4A85D23D" w:rsidR="00B80AEF" w:rsidRPr="00B80AEF" w:rsidRDefault="009C7C4C" w:rsidP="00897E37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FF0000"/>
        </w:rPr>
        <w:fldChar w:fldCharType="begin">
          <w:ffData>
            <w:name w:val="Text1"/>
            <w:enabled/>
            <w:calcOnExit w:val="0"/>
            <w:textInput>
              <w:type w:val="number"/>
              <w:default w:val="0.00%"/>
              <w:format w:val="0.00%"/>
            </w:textInput>
          </w:ffData>
        </w:fldChar>
      </w:r>
      <w:bookmarkStart w:id="0" w:name="Text1"/>
      <w:r>
        <w:rPr>
          <w:rFonts w:ascii="Segoe UI" w:hAnsi="Segoe UI" w:cs="Segoe UI"/>
          <w:b/>
          <w:bCs/>
          <w:color w:val="FF0000"/>
        </w:rPr>
        <w:instrText xml:space="preserve"> FORMTEXT </w:instrText>
      </w:r>
      <w:r>
        <w:rPr>
          <w:rFonts w:ascii="Segoe UI" w:hAnsi="Segoe UI" w:cs="Segoe UI"/>
          <w:b/>
          <w:bCs/>
          <w:color w:val="FF0000"/>
        </w:rPr>
      </w:r>
      <w:r>
        <w:rPr>
          <w:rFonts w:ascii="Segoe UI" w:hAnsi="Segoe UI" w:cs="Segoe UI"/>
          <w:b/>
          <w:bCs/>
          <w:color w:val="FF0000"/>
        </w:rPr>
        <w:fldChar w:fldCharType="separate"/>
      </w:r>
      <w:r>
        <w:rPr>
          <w:rFonts w:ascii="Segoe UI" w:hAnsi="Segoe UI" w:cs="Segoe UI"/>
          <w:b/>
          <w:bCs/>
          <w:color w:val="FF0000"/>
        </w:rPr>
        <w:t>0.00</w:t>
      </w:r>
      <w:r>
        <w:rPr>
          <w:rFonts w:ascii="Segoe UI" w:hAnsi="Segoe UI" w:cs="Segoe UI"/>
          <w:b/>
          <w:bCs/>
          <w:noProof/>
          <w:color w:val="FF0000"/>
        </w:rPr>
        <w:t>%</w:t>
      </w:r>
      <w:r>
        <w:rPr>
          <w:rFonts w:ascii="Segoe UI" w:hAnsi="Segoe UI" w:cs="Segoe UI"/>
          <w:b/>
          <w:bCs/>
          <w:color w:val="FF0000"/>
        </w:rPr>
        <w:fldChar w:fldCharType="end"/>
      </w:r>
      <w:bookmarkEnd w:id="0"/>
      <w:r w:rsidR="00404740" w:rsidRPr="00300EE2">
        <w:rPr>
          <w:rFonts w:ascii="Segoe UI" w:hAnsi="Segoe UI" w:cs="Segoe UI"/>
          <w:b/>
          <w:bCs/>
          <w:color w:val="FF0000"/>
        </w:rPr>
        <w:tab/>
      </w:r>
      <w:r w:rsidR="00404740">
        <w:rPr>
          <w:rFonts w:ascii="Segoe UI" w:hAnsi="Segoe UI" w:cs="Segoe UI"/>
          <w:color w:val="000000"/>
        </w:rPr>
        <w:t>I</w:t>
      </w:r>
      <w:r w:rsidR="00B80AEF" w:rsidRPr="00B80AEF">
        <w:rPr>
          <w:rFonts w:ascii="Segoe UI" w:hAnsi="Segoe UI" w:cs="Segoe UI"/>
          <w:color w:val="000000"/>
        </w:rPr>
        <w:t>f so, what interest rate is the individual paying with the loan repayment?</w:t>
      </w:r>
    </w:p>
    <w:p w14:paraId="6EAA86E0" w14:textId="5F9E6C3E" w:rsidR="00FD673F" w:rsidRDefault="00165D0F" w:rsidP="00404740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211617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E37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3317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E37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04740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Have any loans been forgiven?</w:t>
      </w:r>
    </w:p>
    <w:p w14:paraId="15A534BE" w14:textId="77777777" w:rsidR="00404740" w:rsidRDefault="00404740" w:rsidP="00404740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</w:p>
    <w:p w14:paraId="1F054054" w14:textId="19A4F341" w:rsidR="00B80AEF" w:rsidRPr="00B80AEF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Third-Party Sick Pay</w:t>
      </w:r>
    </w:p>
    <w:p w14:paraId="2781A139" w14:textId="3288D832" w:rsidR="00B80AEF" w:rsidRPr="00B80AEF" w:rsidRDefault="00165D0F" w:rsidP="00404740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66708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172105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04740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Did any employees receive third-party sick pay benefits?</w:t>
      </w:r>
    </w:p>
    <w:p w14:paraId="3312BEDB" w14:textId="05909864" w:rsidR="00404740" w:rsidRDefault="00404740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 w:type="page"/>
      </w:r>
    </w:p>
    <w:p w14:paraId="716943A1" w14:textId="77777777" w:rsidR="00404740" w:rsidRDefault="00404740" w:rsidP="00404740">
      <w:pPr>
        <w:spacing w:after="0" w:line="240" w:lineRule="auto"/>
        <w:rPr>
          <w:rFonts w:ascii="Segoe UI" w:hAnsi="Segoe UI" w:cs="Segoe UI"/>
        </w:rPr>
      </w:pPr>
      <w:proofErr w:type="gramStart"/>
      <w:r w:rsidRPr="006C4434">
        <w:rPr>
          <w:rFonts w:ascii="Segoe UI" w:hAnsi="Segoe UI" w:cs="Segoe UI"/>
        </w:rPr>
        <w:lastRenderedPageBreak/>
        <w:t xml:space="preserve">Y </w:t>
      </w:r>
      <w:r>
        <w:rPr>
          <w:rFonts w:ascii="Segoe UI" w:hAnsi="Segoe UI" w:cs="Segoe UI"/>
        </w:rPr>
        <w:t xml:space="preserve"> /</w:t>
      </w:r>
      <w:proofErr w:type="gramEnd"/>
      <w:r>
        <w:rPr>
          <w:rFonts w:ascii="Segoe UI" w:hAnsi="Segoe UI" w:cs="Segoe UI"/>
        </w:rPr>
        <w:t xml:space="preserve">  </w:t>
      </w:r>
      <w:r w:rsidRPr="006C4434">
        <w:rPr>
          <w:rFonts w:ascii="Segoe UI" w:hAnsi="Segoe UI" w:cs="Segoe UI"/>
        </w:rPr>
        <w:t>N</w:t>
      </w:r>
    </w:p>
    <w:p w14:paraId="7130A568" w14:textId="399260A8" w:rsidR="00B80AEF" w:rsidRPr="00FD673F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FD673F">
        <w:rPr>
          <w:rFonts w:ascii="Segoe UI" w:hAnsi="Segoe UI" w:cs="Segoe UI"/>
          <w:color w:val="000000"/>
          <w:sz w:val="24"/>
          <w:szCs w:val="24"/>
          <w:u w:val="single"/>
        </w:rPr>
        <w:t>Retirement Plans</w:t>
      </w:r>
    </w:p>
    <w:p w14:paraId="72467C6A" w14:textId="1A96660F" w:rsidR="00B80AEF" w:rsidRPr="00B80AEF" w:rsidRDefault="00165D0F" w:rsidP="00404740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31068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6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23393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6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04740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Did the Company provide any retirement plans for its employees?</w:t>
      </w:r>
    </w:p>
    <w:p w14:paraId="151FF59B" w14:textId="6E54CD58" w:rsidR="00B80AEF" w:rsidRPr="00B80AEF" w:rsidRDefault="00444FB3" w:rsidP="00404740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          </w:t>
      </w:r>
      <w:r>
        <w:rPr>
          <w:rFonts w:ascii="Segoe UI" w:hAnsi="Segoe UI" w:cs="Segoe UI"/>
          <w:color w:val="000000"/>
        </w:rPr>
        <w:tab/>
        <w:t>I</w:t>
      </w:r>
      <w:r w:rsidR="00B80AEF" w:rsidRPr="00B80AEF">
        <w:rPr>
          <w:rFonts w:ascii="Segoe UI" w:hAnsi="Segoe UI" w:cs="Segoe UI"/>
          <w:color w:val="000000"/>
        </w:rPr>
        <w:t xml:space="preserve">f </w:t>
      </w:r>
      <w:r w:rsidR="00243E45">
        <w:rPr>
          <w:rFonts w:ascii="Segoe UI" w:hAnsi="Segoe UI" w:cs="Segoe UI"/>
          <w:color w:val="000000"/>
        </w:rPr>
        <w:t>yes</w:t>
      </w:r>
      <w:r w:rsidR="00B80AEF" w:rsidRPr="00B80AEF">
        <w:rPr>
          <w:rFonts w:ascii="Segoe UI" w:hAnsi="Segoe UI" w:cs="Segoe UI"/>
          <w:color w:val="000000"/>
        </w:rPr>
        <w:t>, which employees were covered under the plan?</w:t>
      </w:r>
      <w:r w:rsidR="00BE22BB">
        <w:rPr>
          <w:rFonts w:ascii="Segoe UI" w:hAnsi="Segoe UI" w:cs="Segoe UI"/>
          <w:color w:val="000000"/>
        </w:rPr>
        <w:t xml:space="preserve"> (Provide list)</w:t>
      </w:r>
    </w:p>
    <w:p w14:paraId="0AF730F7" w14:textId="77777777" w:rsidR="00BE22BB" w:rsidRDefault="00BE22BB" w:rsidP="00404740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</w:p>
    <w:p w14:paraId="061E01F8" w14:textId="4C8CC687" w:rsidR="00B80AEF" w:rsidRPr="00B80AEF" w:rsidRDefault="00B80AEF" w:rsidP="00444FB3">
      <w:pPr>
        <w:spacing w:after="0" w:line="240" w:lineRule="auto"/>
        <w:ind w:left="994"/>
        <w:rPr>
          <w:rFonts w:ascii="Segoe UI" w:hAnsi="Segoe UI" w:cs="Segoe UI"/>
          <w:color w:val="000000"/>
        </w:rPr>
      </w:pPr>
      <w:r w:rsidRPr="00B80AEF">
        <w:rPr>
          <w:rFonts w:ascii="Segoe UI" w:hAnsi="Segoe UI" w:cs="Segoe UI"/>
          <w:color w:val="000000"/>
        </w:rPr>
        <w:t>Which employees were active participants?</w:t>
      </w:r>
      <w:r w:rsidR="00BE22BB" w:rsidRPr="00BE22BB">
        <w:rPr>
          <w:rFonts w:ascii="Segoe UI" w:hAnsi="Segoe UI" w:cs="Segoe UI"/>
          <w:color w:val="000000"/>
        </w:rPr>
        <w:t xml:space="preserve"> </w:t>
      </w:r>
      <w:r w:rsidR="00BE22BB">
        <w:rPr>
          <w:rFonts w:ascii="Segoe UI" w:hAnsi="Segoe UI" w:cs="Segoe UI"/>
          <w:color w:val="000000"/>
        </w:rPr>
        <w:t>(Provide list)</w:t>
      </w:r>
    </w:p>
    <w:p w14:paraId="483E4595" w14:textId="77777777" w:rsidR="00B80AEF" w:rsidRPr="00B80AEF" w:rsidRDefault="00B80AEF" w:rsidP="00B80AEF">
      <w:pPr>
        <w:spacing w:after="0" w:line="240" w:lineRule="auto"/>
        <w:rPr>
          <w:rFonts w:ascii="Segoe UI" w:hAnsi="Segoe UI" w:cs="Segoe UI"/>
          <w:color w:val="000000"/>
        </w:rPr>
      </w:pPr>
    </w:p>
    <w:p w14:paraId="180051B4" w14:textId="3F92EEE3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Cafeteria (Section 125) Plans</w:t>
      </w:r>
    </w:p>
    <w:p w14:paraId="5F4B216F" w14:textId="53B36F8C" w:rsidR="00B80AEF" w:rsidRDefault="00165D0F" w:rsidP="00444FB3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-188493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6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-97290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5F4767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04740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Did the Company provide a Cafeteria (Section 125) or Flexible Spending Plan for its employees?</w:t>
      </w:r>
    </w:p>
    <w:p w14:paraId="0B06CEB8" w14:textId="77777777" w:rsidR="00444FB3" w:rsidRPr="00B80AEF" w:rsidRDefault="00444FB3" w:rsidP="00444FB3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</w:p>
    <w:p w14:paraId="3E4E8923" w14:textId="0483B119" w:rsidR="00B80AEF" w:rsidRDefault="00B80AEF" w:rsidP="00444FB3">
      <w:pPr>
        <w:spacing w:after="0" w:line="240" w:lineRule="auto"/>
        <w:rPr>
          <w:rFonts w:ascii="Segoe UI" w:hAnsi="Segoe UI" w:cs="Segoe UI"/>
          <w:color w:val="000000"/>
        </w:rPr>
      </w:pPr>
      <w:r w:rsidRPr="00B80AEF">
        <w:rPr>
          <w:rFonts w:ascii="Segoe UI" w:hAnsi="Segoe UI" w:cs="Segoe UI"/>
          <w:color w:val="000000"/>
        </w:rPr>
        <w:t xml:space="preserve">If </w:t>
      </w:r>
      <w:r w:rsidR="00243E45">
        <w:rPr>
          <w:rFonts w:ascii="Segoe UI" w:hAnsi="Segoe UI" w:cs="Segoe UI"/>
          <w:color w:val="000000"/>
        </w:rPr>
        <w:t>yes</w:t>
      </w:r>
      <w:r w:rsidRPr="00B80AEF">
        <w:rPr>
          <w:rFonts w:ascii="Segoe UI" w:hAnsi="Segoe UI" w:cs="Segoe UI"/>
          <w:color w:val="000000"/>
        </w:rPr>
        <w:t>, what options are included in the plan?</w:t>
      </w:r>
      <w:r w:rsidR="00444FB3">
        <w:rPr>
          <w:rFonts w:ascii="Segoe UI" w:hAnsi="Segoe UI" w:cs="Segoe UI"/>
          <w:color w:val="000000"/>
        </w:rPr>
        <w:t xml:space="preserve"> (please check which options below)</w:t>
      </w:r>
    </w:p>
    <w:p w14:paraId="039DBABA" w14:textId="77777777" w:rsidR="00444FB3" w:rsidRPr="00B80AEF" w:rsidRDefault="00444FB3" w:rsidP="00444FB3">
      <w:pPr>
        <w:spacing w:after="0" w:line="240" w:lineRule="auto"/>
        <w:ind w:left="274" w:firstLine="720"/>
        <w:rPr>
          <w:rFonts w:ascii="Segoe UI" w:hAnsi="Segoe UI" w:cs="Segoe UI"/>
          <w:color w:val="000000"/>
        </w:rPr>
      </w:pPr>
    </w:p>
    <w:p w14:paraId="65EFD16A" w14:textId="095CA2FF" w:rsidR="00B80AEF" w:rsidRPr="00B80AEF" w:rsidRDefault="00165D0F" w:rsidP="00E427FE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sz w:val="28"/>
            <w:szCs w:val="28"/>
          </w:rPr>
          <w:id w:val="-156664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E427FE">
        <w:rPr>
          <w:rFonts w:ascii="Segoe UI" w:hAnsi="Segoe UI" w:cs="Segoe UI"/>
          <w:sz w:val="36"/>
          <w:szCs w:val="36"/>
        </w:rPr>
        <w:t xml:space="preserve"> </w:t>
      </w:r>
      <w:r w:rsidR="00E427FE">
        <w:rPr>
          <w:rFonts w:ascii="Segoe UI" w:hAnsi="Segoe UI" w:cs="Segoe UI"/>
          <w:sz w:val="36"/>
          <w:szCs w:val="36"/>
        </w:rPr>
        <w:tab/>
      </w:r>
      <w:r w:rsidR="00B80AEF" w:rsidRPr="00B80AEF">
        <w:rPr>
          <w:rFonts w:ascii="Segoe UI" w:hAnsi="Segoe UI" w:cs="Segoe UI"/>
          <w:color w:val="000000"/>
        </w:rPr>
        <w:t>Health, dental, vision insurance premiums</w:t>
      </w:r>
    </w:p>
    <w:p w14:paraId="3C41B736" w14:textId="28E394ED" w:rsidR="00B80AEF" w:rsidRPr="00B80AEF" w:rsidRDefault="00165D0F" w:rsidP="00E427FE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sz w:val="28"/>
            <w:szCs w:val="28"/>
          </w:rPr>
          <w:id w:val="89378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B80AEF" w:rsidRPr="00EA73A3">
        <w:rPr>
          <w:rFonts w:ascii="Segoe UI" w:hAnsi="Segoe UI" w:cs="Segoe UI"/>
          <w:sz w:val="36"/>
          <w:szCs w:val="36"/>
        </w:rPr>
        <w:t xml:space="preserve"> </w:t>
      </w:r>
      <w:r w:rsidR="00E427FE">
        <w:rPr>
          <w:rFonts w:ascii="Segoe UI" w:hAnsi="Segoe UI" w:cs="Segoe UI"/>
          <w:color w:val="000000"/>
          <w:sz w:val="36"/>
          <w:szCs w:val="36"/>
        </w:rPr>
        <w:tab/>
      </w:r>
      <w:r w:rsidR="00B80AEF" w:rsidRPr="00B80AEF">
        <w:rPr>
          <w:rFonts w:ascii="Segoe UI" w:hAnsi="Segoe UI" w:cs="Segoe UI"/>
          <w:color w:val="000000"/>
        </w:rPr>
        <w:t>Medical reimbursements</w:t>
      </w:r>
    </w:p>
    <w:p w14:paraId="401E5514" w14:textId="71DF7263" w:rsidR="00B80AEF" w:rsidRPr="00B80AEF" w:rsidRDefault="00165D0F" w:rsidP="00E427FE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sz w:val="28"/>
            <w:szCs w:val="28"/>
          </w:rPr>
          <w:id w:val="54156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B80AEF" w:rsidRPr="00C32128">
        <w:rPr>
          <w:rFonts w:ascii="Segoe UI" w:hAnsi="Segoe UI" w:cs="Segoe UI"/>
          <w:color w:val="000000"/>
          <w:sz w:val="36"/>
          <w:szCs w:val="36"/>
        </w:rPr>
        <w:t xml:space="preserve"> </w:t>
      </w:r>
      <w:r w:rsidR="00E427FE">
        <w:rPr>
          <w:rFonts w:ascii="Segoe UI" w:hAnsi="Segoe UI" w:cs="Segoe UI"/>
          <w:color w:val="000000"/>
          <w:sz w:val="36"/>
          <w:szCs w:val="36"/>
        </w:rPr>
        <w:tab/>
      </w:r>
      <w:r w:rsidR="00B80AEF" w:rsidRPr="00B80AEF">
        <w:rPr>
          <w:rFonts w:ascii="Segoe UI" w:hAnsi="Segoe UI" w:cs="Segoe UI"/>
          <w:color w:val="000000"/>
        </w:rPr>
        <w:t>Dependent care</w:t>
      </w:r>
    </w:p>
    <w:p w14:paraId="66B2BE86" w14:textId="1D903DDD" w:rsidR="00B80AEF" w:rsidRPr="00B80AEF" w:rsidRDefault="00165D0F" w:rsidP="00E427FE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sz w:val="28"/>
            <w:szCs w:val="28"/>
          </w:rPr>
          <w:id w:val="135507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7FE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E427FE">
        <w:rPr>
          <w:rFonts w:ascii="Segoe UI" w:hAnsi="Segoe UI" w:cs="Segoe UI"/>
          <w:color w:val="000000"/>
          <w:sz w:val="36"/>
          <w:szCs w:val="36"/>
        </w:rPr>
        <w:t xml:space="preserve"> </w:t>
      </w:r>
      <w:r w:rsidR="00E427FE">
        <w:rPr>
          <w:rFonts w:ascii="Segoe UI" w:hAnsi="Segoe UI" w:cs="Segoe UI"/>
          <w:color w:val="000000"/>
          <w:sz w:val="36"/>
          <w:szCs w:val="36"/>
        </w:rPr>
        <w:tab/>
      </w:r>
      <w:r w:rsidR="00B80AEF" w:rsidRPr="00B80AEF">
        <w:rPr>
          <w:rFonts w:ascii="Segoe UI" w:hAnsi="Segoe UI" w:cs="Segoe UI"/>
          <w:color w:val="000000"/>
        </w:rPr>
        <w:t>Health Savings Account (HSA) contributions</w:t>
      </w:r>
    </w:p>
    <w:p w14:paraId="724407D9" w14:textId="794B6F0D" w:rsidR="00B80AEF" w:rsidRPr="00B80AEF" w:rsidRDefault="00165D0F" w:rsidP="00E427FE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sz w:val="28"/>
            <w:szCs w:val="28"/>
          </w:rPr>
          <w:id w:val="-7374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E427FE">
        <w:rPr>
          <w:rFonts w:ascii="Segoe UI" w:hAnsi="Segoe UI" w:cs="Segoe UI"/>
          <w:color w:val="000000"/>
          <w:sz w:val="36"/>
          <w:szCs w:val="36"/>
        </w:rPr>
        <w:t xml:space="preserve"> </w:t>
      </w:r>
      <w:r w:rsidR="00E427FE">
        <w:rPr>
          <w:rFonts w:ascii="Segoe UI" w:hAnsi="Segoe UI" w:cs="Segoe UI"/>
          <w:color w:val="000000"/>
          <w:sz w:val="36"/>
          <w:szCs w:val="36"/>
        </w:rPr>
        <w:tab/>
      </w:r>
      <w:r w:rsidR="00B80AEF" w:rsidRPr="00B80AEF">
        <w:rPr>
          <w:rFonts w:ascii="Segoe UI" w:hAnsi="Segoe UI" w:cs="Segoe UI"/>
          <w:color w:val="000000"/>
        </w:rPr>
        <w:t>Other (please explain)</w:t>
      </w:r>
    </w:p>
    <w:p w14:paraId="36EE02A0" w14:textId="77777777" w:rsidR="00B80AEF" w:rsidRPr="00B80AEF" w:rsidRDefault="00B80AEF" w:rsidP="00B80AEF">
      <w:pPr>
        <w:spacing w:after="0" w:line="240" w:lineRule="auto"/>
        <w:rPr>
          <w:rFonts w:ascii="Segoe UI" w:hAnsi="Segoe UI" w:cs="Segoe UI"/>
          <w:color w:val="000000"/>
        </w:rPr>
      </w:pPr>
    </w:p>
    <w:p w14:paraId="63E77217" w14:textId="61650D18" w:rsidR="00B80AEF" w:rsidRPr="00BE22BB" w:rsidRDefault="00B80AEF" w:rsidP="00BE22BB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BE22BB">
        <w:rPr>
          <w:rFonts w:ascii="Segoe UI" w:hAnsi="Segoe UI" w:cs="Segoe UI"/>
          <w:color w:val="000000"/>
          <w:sz w:val="24"/>
          <w:szCs w:val="24"/>
          <w:u w:val="single"/>
        </w:rPr>
        <w:t>Deceased Employees</w:t>
      </w:r>
    </w:p>
    <w:p w14:paraId="4B419832" w14:textId="3EEAA879" w:rsidR="00B80AEF" w:rsidRPr="007C70FF" w:rsidRDefault="00165D0F" w:rsidP="00E427FE">
      <w:pPr>
        <w:spacing w:after="0" w:line="240" w:lineRule="auto"/>
        <w:ind w:left="994" w:hanging="994"/>
        <w:rPr>
          <w:rFonts w:ascii="Segoe UI" w:hAnsi="Segoe UI" w:cs="Segoe UI"/>
          <w:color w:val="000000"/>
        </w:rPr>
      </w:pPr>
      <w:sdt>
        <w:sdtPr>
          <w:rPr>
            <w:rFonts w:ascii="Segoe UI" w:hAnsi="Segoe UI" w:cs="Segoe UI"/>
            <w:color w:val="000000"/>
            <w:sz w:val="28"/>
            <w:szCs w:val="28"/>
          </w:rPr>
          <w:id w:val="134274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44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69399B" w:rsidRPr="00927D53">
        <w:rPr>
          <w:rFonts w:ascii="Segoe UI" w:hAnsi="Segoe UI" w:cs="Segoe UI"/>
          <w:color w:val="000000"/>
          <w:sz w:val="28"/>
          <w:szCs w:val="28"/>
        </w:rPr>
        <w:t xml:space="preserve"> </w:t>
      </w:r>
      <w:sdt>
        <w:sdtPr>
          <w:rPr>
            <w:rFonts w:ascii="Segoe UI" w:hAnsi="Segoe UI" w:cs="Segoe UI"/>
            <w:color w:val="000000"/>
            <w:sz w:val="28"/>
            <w:szCs w:val="28"/>
          </w:rPr>
          <w:id w:val="58982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7FE">
            <w:rPr>
              <w:rFonts w:ascii="MS Gothic" w:eastAsia="MS Gothic" w:hAnsi="MS Gothic" w:cs="Segoe UI" w:hint="eastAsia"/>
              <w:color w:val="000000"/>
              <w:sz w:val="28"/>
              <w:szCs w:val="28"/>
            </w:rPr>
            <w:t>☐</w:t>
          </w:r>
        </w:sdtContent>
      </w:sdt>
      <w:r w:rsidR="00E427FE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E427FE">
        <w:rPr>
          <w:rFonts w:ascii="Segoe UI" w:hAnsi="Segoe UI" w:cs="Segoe UI"/>
          <w:color w:val="000000"/>
          <w:sz w:val="28"/>
          <w:szCs w:val="28"/>
        </w:rPr>
        <w:tab/>
      </w:r>
      <w:r w:rsidR="00B80AEF" w:rsidRPr="00B80AEF">
        <w:rPr>
          <w:rFonts w:ascii="Segoe UI" w:hAnsi="Segoe UI" w:cs="Segoe UI"/>
          <w:color w:val="000000"/>
        </w:rPr>
        <w:t>Were any wages paid to beneficiaries of deceased employees?</w:t>
      </w:r>
    </w:p>
    <w:sectPr w:rsidR="00B80AEF" w:rsidRPr="007C70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3958" w14:textId="77777777" w:rsidR="00FD673F" w:rsidRDefault="00FD673F" w:rsidP="00FD673F">
      <w:pPr>
        <w:spacing w:after="0" w:line="240" w:lineRule="auto"/>
      </w:pPr>
      <w:r>
        <w:separator/>
      </w:r>
    </w:p>
  </w:endnote>
  <w:endnote w:type="continuationSeparator" w:id="0">
    <w:p w14:paraId="716D4294" w14:textId="77777777" w:rsidR="00FD673F" w:rsidRDefault="00FD673F" w:rsidP="00FD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179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BE691" w14:textId="7E530739" w:rsidR="00FD673F" w:rsidRDefault="00FD67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CDCE8" w14:textId="77777777" w:rsidR="00FD673F" w:rsidRDefault="00FD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155E" w14:textId="77777777" w:rsidR="00FD673F" w:rsidRDefault="00FD673F" w:rsidP="00FD673F">
      <w:pPr>
        <w:spacing w:after="0" w:line="240" w:lineRule="auto"/>
      </w:pPr>
      <w:r>
        <w:separator/>
      </w:r>
    </w:p>
  </w:footnote>
  <w:footnote w:type="continuationSeparator" w:id="0">
    <w:p w14:paraId="4DE1D4E9" w14:textId="77777777" w:rsidR="00FD673F" w:rsidRDefault="00FD673F" w:rsidP="00FD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82B18"/>
    <w:multiLevelType w:val="hybridMultilevel"/>
    <w:tmpl w:val="C2E8EAA0"/>
    <w:lvl w:ilvl="0" w:tplc="BB30DA4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j6maG43rKQ9PVh7tjQOaHhEWCdBy9lXYg19IffhI/SaIcachYb+CXnhA7VtCfexuoRuqAesBxNB4eI/V+ZKbg==" w:salt="AySA4F22+vn5V7v4mCES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CC"/>
    <w:rsid w:val="000330A0"/>
    <w:rsid w:val="00081765"/>
    <w:rsid w:val="0009431A"/>
    <w:rsid w:val="001069EB"/>
    <w:rsid w:val="00165D0F"/>
    <w:rsid w:val="00187B37"/>
    <w:rsid w:val="00243E45"/>
    <w:rsid w:val="002E5737"/>
    <w:rsid w:val="002F53AF"/>
    <w:rsid w:val="00300EE2"/>
    <w:rsid w:val="00307999"/>
    <w:rsid w:val="00383764"/>
    <w:rsid w:val="00396ABD"/>
    <w:rsid w:val="003B7D93"/>
    <w:rsid w:val="00404740"/>
    <w:rsid w:val="00442824"/>
    <w:rsid w:val="00444FB3"/>
    <w:rsid w:val="00491765"/>
    <w:rsid w:val="004A0E00"/>
    <w:rsid w:val="004D39CA"/>
    <w:rsid w:val="005F4767"/>
    <w:rsid w:val="0069399B"/>
    <w:rsid w:val="006A551B"/>
    <w:rsid w:val="006B1935"/>
    <w:rsid w:val="006C4434"/>
    <w:rsid w:val="007063A9"/>
    <w:rsid w:val="007C70FF"/>
    <w:rsid w:val="0085065F"/>
    <w:rsid w:val="00897E37"/>
    <w:rsid w:val="008C7D86"/>
    <w:rsid w:val="00927D53"/>
    <w:rsid w:val="00954974"/>
    <w:rsid w:val="009C7C4C"/>
    <w:rsid w:val="00A56832"/>
    <w:rsid w:val="00B80AEF"/>
    <w:rsid w:val="00B91444"/>
    <w:rsid w:val="00BE22BB"/>
    <w:rsid w:val="00BF0216"/>
    <w:rsid w:val="00C20806"/>
    <w:rsid w:val="00C22107"/>
    <w:rsid w:val="00C32128"/>
    <w:rsid w:val="00CD58CC"/>
    <w:rsid w:val="00D07F59"/>
    <w:rsid w:val="00DA1ADC"/>
    <w:rsid w:val="00DE3B07"/>
    <w:rsid w:val="00DE75FD"/>
    <w:rsid w:val="00E0324F"/>
    <w:rsid w:val="00E427FE"/>
    <w:rsid w:val="00E939B3"/>
    <w:rsid w:val="00EE0A52"/>
    <w:rsid w:val="00FD673F"/>
    <w:rsid w:val="00FE002F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2FE8"/>
  <w15:chartTrackingRefBased/>
  <w15:docId w15:val="{8B074168-A3A1-49F8-817F-4715EEAB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9B3"/>
    <w:pPr>
      <w:ind w:left="720"/>
      <w:contextualSpacing/>
    </w:pPr>
  </w:style>
  <w:style w:type="paragraph" w:customStyle="1" w:styleId="Default">
    <w:name w:val="Default"/>
    <w:rsid w:val="00E939B3"/>
    <w:pPr>
      <w:autoSpaceDE w:val="0"/>
      <w:autoSpaceDN w:val="0"/>
      <w:adjustRightInd w:val="0"/>
      <w:spacing w:after="0" w:line="240" w:lineRule="auto"/>
    </w:pPr>
    <w:rPr>
      <w:rFonts w:ascii="Graphik Light" w:hAnsi="Graphik Light" w:cs="Graphik 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E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3F"/>
  </w:style>
  <w:style w:type="paragraph" w:styleId="Footer">
    <w:name w:val="footer"/>
    <w:basedOn w:val="Normal"/>
    <w:link w:val="FooterChar"/>
    <w:uiPriority w:val="99"/>
    <w:unhideWhenUsed/>
    <w:rsid w:val="00FD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3F"/>
  </w:style>
  <w:style w:type="character" w:styleId="PlaceholderText">
    <w:name w:val="Placeholder Text"/>
    <w:basedOn w:val="DefaultParagraphFont"/>
    <w:uiPriority w:val="99"/>
    <w:semiHidden/>
    <w:rsid w:val="00D07F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DA9F-273F-4319-A161-BB51F26DD597}"/>
      </w:docPartPr>
      <w:docPartBody>
        <w:p w:rsidR="00741B68" w:rsidRDefault="00C05CE9">
          <w:r w:rsidRPr="003928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E9"/>
    <w:rsid w:val="00741B68"/>
    <w:rsid w:val="00C0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C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F688-6709-416E-A608-07461A5C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Harling</dc:creator>
  <cp:keywords/>
  <dc:description/>
  <cp:lastModifiedBy>Mindi Harling</cp:lastModifiedBy>
  <cp:revision>23</cp:revision>
  <cp:lastPrinted>2020-11-24T18:21:00Z</cp:lastPrinted>
  <dcterms:created xsi:type="dcterms:W3CDTF">2020-11-12T16:58:00Z</dcterms:created>
  <dcterms:modified xsi:type="dcterms:W3CDTF">2021-12-01T15:19:00Z</dcterms:modified>
</cp:coreProperties>
</file>